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CD9" w:rsidRDefault="002B2F4B">
      <w:bookmarkStart w:id="0" w:name="_GoBack"/>
      <w:bookmarkEnd w:id="0"/>
      <w:r>
        <w:rPr>
          <w:color w:val="0000FF"/>
        </w:rPr>
        <w:t>             國立勤益科技大學    電子工程系</w:t>
      </w:r>
      <w:r w:rsidR="002215FB">
        <w:rPr>
          <w:color w:val="0000FF"/>
        </w:rPr>
        <w:t xml:space="preserve"> </w:t>
      </w:r>
      <w:r>
        <w:rPr>
          <w:color w:val="FF8080"/>
        </w:rPr>
        <w:t>■</w:t>
      </w:r>
      <w:r>
        <w:t>  </w:t>
      </w:r>
      <w:r>
        <w:rPr>
          <w:color w:val="0000FF"/>
        </w:rPr>
        <w:t>課 程 大 綱:(尊重智慧財產權，請使用合法教科書，不得非法影印!! )</w:t>
      </w:r>
    </w:p>
    <w:tbl>
      <w:tblPr>
        <w:tblW w:w="4000" w:type="pct"/>
        <w:tblBorders>
          <w:top w:val="single" w:sz="8" w:space="0" w:color="003366"/>
          <w:left w:val="single" w:sz="8" w:space="0" w:color="003366"/>
          <w:bottom w:val="single" w:sz="8" w:space="0" w:color="003366"/>
          <w:right w:val="single" w:sz="8" w:space="0" w:color="00336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2"/>
      </w:tblGrid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vAlign w:val="center"/>
            <w:hideMark/>
          </w:tcPr>
          <w:tbl>
            <w:tblPr>
              <w:tblW w:w="5000" w:type="pct"/>
              <w:tblBorders>
                <w:top w:val="single" w:sz="8" w:space="0" w:color="003366"/>
                <w:left w:val="single" w:sz="8" w:space="0" w:color="003366"/>
                <w:bottom w:val="single" w:sz="8" w:space="0" w:color="003366"/>
                <w:right w:val="single" w:sz="8" w:space="0" w:color="003366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6"/>
              <w:gridCol w:w="2831"/>
              <w:gridCol w:w="683"/>
              <w:gridCol w:w="597"/>
              <w:gridCol w:w="1886"/>
              <w:gridCol w:w="513"/>
              <w:gridCol w:w="510"/>
              <w:gridCol w:w="510"/>
              <w:gridCol w:w="36"/>
            </w:tblGrid>
            <w:tr w:rsidR="00233CD9">
              <w:tc>
                <w:tcPr>
                  <w:tcW w:w="60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部別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:rsidR="00233CD9" w:rsidRDefault="00233CD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學制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:rsidR="00233CD9" w:rsidRDefault="00233CD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:rsidR="00233CD9" w:rsidRDefault="00233CD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33CD9"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vAlign w:val="center"/>
                  <w:hideMark/>
                </w:tcPr>
                <w:p w:rsidR="00233CD9" w:rsidRDefault="00233CD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3CD9">
              <w:tc>
                <w:tcPr>
                  <w:tcW w:w="60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授課教師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吳承炎 </w:t>
                  </w:r>
                </w:p>
              </w:tc>
              <w:tc>
                <w:tcPr>
                  <w:tcW w:w="110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課程代碼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1316</w:t>
                  </w:r>
                </w:p>
              </w:tc>
              <w:tc>
                <w:tcPr>
                  <w:tcW w:w="90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:rsidR="00233CD9" w:rsidRDefault="00233CD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33CD9">
              <w:tc>
                <w:tcPr>
                  <w:tcW w:w="60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科目名稱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:rsidR="00233CD9" w:rsidRDefault="00424CD9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3D列印原理與實務</w:t>
                  </w:r>
                </w:p>
              </w:tc>
              <w:tc>
                <w:tcPr>
                  <w:tcW w:w="110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必/選修</w:t>
                  </w:r>
                </w:p>
              </w:tc>
              <w:tc>
                <w:tcPr>
                  <w:tcW w:w="900" w:type="pct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選修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3CD9"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開課年級</w:t>
                  </w:r>
                </w:p>
              </w:tc>
              <w:tc>
                <w:tcPr>
                  <w:tcW w:w="1650" w:type="pct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開課學期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3CD9"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開課單位</w:t>
                  </w:r>
                </w:p>
              </w:tc>
              <w:tc>
                <w:tcPr>
                  <w:tcW w:w="165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電子工程系 </w:t>
                  </w:r>
                </w:p>
              </w:tc>
              <w:tc>
                <w:tcPr>
                  <w:tcW w:w="40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學分數</w:t>
                  </w:r>
                </w:p>
              </w:tc>
              <w:tc>
                <w:tcPr>
                  <w:tcW w:w="35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學時數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3CD9"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全程外語授課</w:t>
                  </w:r>
                </w:p>
              </w:tc>
              <w:tc>
                <w:tcPr>
                  <w:tcW w:w="1650" w:type="pct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FFFFFF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主要授課語言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FFFFFF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國語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3CD9"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先修課程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FFFFFF"/>
                  <w:vAlign w:val="center"/>
                  <w:hideMark/>
                </w:tcPr>
                <w:p w:rsidR="00233CD9" w:rsidRDefault="00233CD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3CD9"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優質課程類別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FFFFFF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一般課程創新、創意課程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3CD9"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課程與校核心能力關聯 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FFFFFF"/>
                  <w:vAlign w:val="center"/>
                  <w:hideMark/>
                </w:tcPr>
                <w:p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表達溝通能力創意創新能力專業實務能力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33CD9" w:rsidRDefault="00233CD9">
            <w:pPr>
              <w:rPr>
                <w:sz w:val="20"/>
                <w:szCs w:val="20"/>
              </w:rPr>
            </w:pP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93DBDB"/>
            <w:vAlign w:val="center"/>
            <w:hideMark/>
          </w:tcPr>
          <w:p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教科書</w:t>
            </w: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vAlign w:val="center"/>
            <w:hideMark/>
          </w:tcPr>
          <w:p w:rsidR="00233CD9" w:rsidRDefault="00233CD9">
            <w:pPr>
              <w:rPr>
                <w:sz w:val="20"/>
                <w:szCs w:val="20"/>
              </w:rPr>
            </w:pP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93DBDB"/>
            <w:vAlign w:val="center"/>
            <w:hideMark/>
          </w:tcPr>
          <w:p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參考書目</w:t>
            </w: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FFFFFF"/>
            <w:vAlign w:val="center"/>
            <w:hideMark/>
          </w:tcPr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3D MAX 2015自學王道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時代印象編著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佳魁資訊 出版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ISBN: 978-986-379-033-4</w:t>
            </w: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vAlign w:val="center"/>
            <w:hideMark/>
          </w:tcPr>
          <w:p w:rsidR="00233CD9" w:rsidRDefault="00233CD9">
            <w:pPr>
              <w:rPr>
                <w:sz w:val="20"/>
                <w:szCs w:val="20"/>
              </w:rPr>
            </w:pP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93DBDB"/>
            <w:vAlign w:val="center"/>
            <w:hideMark/>
          </w:tcPr>
          <w:p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評量方式：</w:t>
            </w: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FFFFFF"/>
            <w:vAlign w:val="center"/>
            <w:hideMark/>
          </w:tcPr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期中報告10% 期末報告10% 平時報告30%(約10次)</w:t>
            </w:r>
          </w:p>
          <w:p w:rsidR="00233CD9" w:rsidRDefault="002B2F4B">
            <w:pPr>
              <w:divId w:val="1844466845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實作期中成績20% 實作期末成績30%</w:t>
            </w: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93DBDB"/>
            <w:vAlign w:val="center"/>
            <w:hideMark/>
          </w:tcPr>
          <w:p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課程目標：</w:t>
            </w: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FFFFFF"/>
            <w:vAlign w:val="center"/>
            <w:hideMark/>
          </w:tcPr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1.學習3D MAX繪圖軟體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2.列印3D實物成品</w:t>
            </w: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93DBDB"/>
            <w:vAlign w:val="center"/>
            <w:hideMark/>
          </w:tcPr>
          <w:p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內容綱要：</w:t>
            </w: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FFFFFF"/>
            <w:vAlign w:val="center"/>
            <w:hideMark/>
          </w:tcPr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 學習3DMAX繪圖建模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2.學習基本3D列印機之使用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3.學習3D列印機簡易故障處理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4.實際列印3D實物成品</w:t>
            </w: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93DBDB"/>
            <w:vAlign w:val="center"/>
            <w:hideMark/>
          </w:tcPr>
          <w:p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備註：</w:t>
            </w: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FFFFFF"/>
            <w:vAlign w:val="center"/>
            <w:hideMark/>
          </w:tcPr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期中期末 皆須繳交成品實物(成品將放置地下會議室中展示)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本課程將執行5%-10%之淘汰率</w:t>
            </w: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93DBDB"/>
            <w:vAlign w:val="center"/>
            <w:hideMark/>
          </w:tcPr>
          <w:p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教學進度</w:t>
            </w: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FFFFFF"/>
            <w:vAlign w:val="center"/>
            <w:hideMark/>
          </w:tcPr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1.3D MAX軟體介紹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2.3D MAX軟體下載與安裝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3.3D MAX 基本操作方式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4.3D MAX 截線密度與處理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5.3D MAX 轉檔與圖層切割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6.3D列印機 基本結構介紹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7.3D列印機 檔案連結與檔案處理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8.3D列印機 簡易列印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9.期中考(期中報告與期中成品)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10.3D列印期末成品構想討論(一)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11.3D列印期末成品構想討論(二)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12.3D列印期末成品構想討論(三)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13.3D列印期末成品列印與實作(一)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14.3D列印期末成品列印與實作(二)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15.3D列印期末成品列印與實作(三)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16.3D列印期末成品組裝與調整(一)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17.3D列印期末成品組裝與調整(二)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18.期末考(期末報告與期末成品)</w:t>
            </w: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93DBDB"/>
            <w:vAlign w:val="center"/>
            <w:hideMark/>
          </w:tcPr>
          <w:p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自編教材</w:t>
            </w: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FFFFFF"/>
            <w:vAlign w:val="center"/>
            <w:hideMark/>
          </w:tcPr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3D MAX 2015自學王道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時代印象編著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佳魁資訊 出版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ISBN: 978-986-379-033-4</w:t>
            </w:r>
          </w:p>
          <w:p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此為電腦叢書,主要協助學生先學會繪圖,學會繪圖之後才可以將圖形利用3D列印機印出</w:t>
            </w: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93DBDB"/>
            <w:vAlign w:val="center"/>
            <w:hideMark/>
          </w:tcPr>
          <w:p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符合智財規範</w:t>
            </w:r>
          </w:p>
        </w:tc>
      </w:tr>
      <w:tr w:rsidR="00233CD9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FFFFFF"/>
            <w:vAlign w:val="center"/>
            <w:hideMark/>
          </w:tcPr>
          <w:p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已符合智財規範。 </w:t>
            </w:r>
          </w:p>
        </w:tc>
      </w:tr>
    </w:tbl>
    <w:p w:rsidR="002B2F4B" w:rsidRDefault="002B2F4B" w:rsidP="00303C3D"/>
    <w:sectPr w:rsidR="002B2F4B" w:rsidSect="00240B09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7EF" w:rsidRDefault="004447EF" w:rsidP="00F8620E">
      <w:r>
        <w:separator/>
      </w:r>
    </w:p>
  </w:endnote>
  <w:endnote w:type="continuationSeparator" w:id="0">
    <w:p w:rsidR="004447EF" w:rsidRDefault="004447EF" w:rsidP="00F86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7EF" w:rsidRDefault="004447EF" w:rsidP="00F8620E">
      <w:r>
        <w:separator/>
      </w:r>
    </w:p>
  </w:footnote>
  <w:footnote w:type="continuationSeparator" w:id="0">
    <w:p w:rsidR="004447EF" w:rsidRDefault="004447EF" w:rsidP="00F862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F8620E"/>
    <w:rsid w:val="002215FB"/>
    <w:rsid w:val="00233CD9"/>
    <w:rsid w:val="00240B09"/>
    <w:rsid w:val="002B2F4B"/>
    <w:rsid w:val="00303C3D"/>
    <w:rsid w:val="00424CD9"/>
    <w:rsid w:val="004447EF"/>
    <w:rsid w:val="00622B53"/>
    <w:rsid w:val="00927DFF"/>
    <w:rsid w:val="00983B90"/>
    <w:rsid w:val="009A4A20"/>
    <w:rsid w:val="00DA24E1"/>
    <w:rsid w:val="00F8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268B10A-C511-496C-9751-F9F5A76F6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新細明體" w:eastAsia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rcolor">
    <w:name w:val="tr_color"/>
    <w:basedOn w:val="a"/>
    <w:pPr>
      <w:shd w:val="clear" w:color="auto" w:fill="669999"/>
      <w:spacing w:before="100" w:beforeAutospacing="1" w:after="100" w:afterAutospacing="1"/>
    </w:pPr>
    <w:rPr>
      <w:b/>
      <w:bCs/>
      <w:color w:val="FFFFFF"/>
    </w:rPr>
  </w:style>
  <w:style w:type="paragraph" w:customStyle="1" w:styleId="cnocolor1">
    <w:name w:val="cno_color1"/>
    <w:basedOn w:val="a"/>
    <w:pPr>
      <w:shd w:val="clear" w:color="auto" w:fill="FFFFE1"/>
      <w:spacing w:before="100" w:beforeAutospacing="1" w:after="100" w:afterAutospacing="1"/>
    </w:pPr>
  </w:style>
  <w:style w:type="paragraph" w:customStyle="1" w:styleId="cnocolor2">
    <w:name w:val="cno_color2"/>
    <w:basedOn w:val="a"/>
    <w:pPr>
      <w:shd w:val="clear" w:color="auto" w:fill="E1FFFF"/>
      <w:spacing w:before="100" w:beforeAutospacing="1" w:after="100" w:afterAutospacing="1"/>
    </w:pPr>
  </w:style>
  <w:style w:type="paragraph" w:styleId="Web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F86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8620E"/>
    <w:rPr>
      <w:rFonts w:ascii="新細明體" w:eastAsia="新細明體" w:hAnsi="新細明體" w:cs="新細明體"/>
    </w:rPr>
  </w:style>
  <w:style w:type="paragraph" w:styleId="a5">
    <w:name w:val="footer"/>
    <w:basedOn w:val="a"/>
    <w:link w:val="a6"/>
    <w:uiPriority w:val="99"/>
    <w:unhideWhenUsed/>
    <w:rsid w:val="00F86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8620E"/>
    <w:rPr>
      <w:rFonts w:ascii="新細明體" w:eastAsia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課程大綱</dc:title>
  <dc:creator>kct</dc:creator>
  <cp:lastModifiedBy>kct</cp:lastModifiedBy>
  <cp:revision>7</cp:revision>
  <dcterms:created xsi:type="dcterms:W3CDTF">2016-06-13T06:53:00Z</dcterms:created>
  <dcterms:modified xsi:type="dcterms:W3CDTF">2022-11-04T01:35:00Z</dcterms:modified>
</cp:coreProperties>
</file>